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766C5A" w14:paraId="4FB89169" w14:textId="77777777" w:rsidTr="005B624B">
        <w:trPr>
          <w:cantSplit/>
        </w:trPr>
        <w:tc>
          <w:tcPr>
            <w:tcW w:w="2013" w:type="dxa"/>
            <w:vAlign w:val="center"/>
          </w:tcPr>
          <w:p w14:paraId="73BDC5C3" w14:textId="77777777" w:rsidR="00D427BB" w:rsidRPr="00122677" w:rsidRDefault="00264906"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14:paraId="5258CD57" w14:textId="77777777" w:rsidR="00D427BB" w:rsidRPr="00122677" w:rsidRDefault="00D427BB" w:rsidP="00792689">
            <w:pPr>
              <w:contextualSpacing/>
              <w:rPr>
                <w:rFonts w:asciiTheme="minorHAnsi" w:hAnsiTheme="minorHAnsi" w:cstheme="minorHAnsi"/>
                <w:sz w:val="22"/>
                <w:szCs w:val="22"/>
              </w:rPr>
            </w:pPr>
          </w:p>
        </w:tc>
        <w:tc>
          <w:tcPr>
            <w:tcW w:w="4103" w:type="dxa"/>
            <w:vAlign w:val="center"/>
          </w:tcPr>
          <w:p w14:paraId="33CA540E" w14:textId="77777777" w:rsidR="00D427BB" w:rsidRDefault="00264906"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ΠΟΛΥΤΕΧΝΙΚΗ ΣΧΟΛΗ</w:t>
            </w:r>
          </w:p>
          <w:p w14:paraId="74076191" w14:textId="77777777" w:rsidR="00D427BB" w:rsidRPr="00122677" w:rsidRDefault="00264906"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ΜΗΧΑΝΙΚΩΝ ΧΩΡΟΤΑΞΙΑΣ ΚΑΙ ΑΝΑΠΤΥΞΗΣ</w:t>
            </w:r>
            <w:r w:rsidRPr="00122677">
              <w:rPr>
                <w:rFonts w:asciiTheme="minorHAnsi" w:hAnsiTheme="minorHAnsi" w:cstheme="minorHAnsi"/>
                <w:b/>
                <w:sz w:val="22"/>
                <w:szCs w:val="22"/>
              </w:rPr>
              <w:t xml:space="preserve"> </w:t>
            </w:r>
          </w:p>
        </w:tc>
        <w:tc>
          <w:tcPr>
            <w:tcW w:w="3800" w:type="dxa"/>
            <w:vMerge w:val="restart"/>
          </w:tcPr>
          <w:p w14:paraId="5A36F8A0" w14:textId="77777777" w:rsidR="00D427BB" w:rsidRPr="00122677" w:rsidRDefault="0026490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342D45D" wp14:editId="25D9BEB7">
                      <wp:extent cx="720000" cy="720000"/>
                      <wp:effectExtent l="0" t="0" r="4445" b="4445"/>
                      <wp:docPr id="3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14FA7A6" w14:textId="77777777" w:rsidR="00D427BB" w:rsidRDefault="00264906"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DF6525" w14:textId="77777777" w:rsidR="00D427BB" w:rsidRPr="002444DA" w:rsidRDefault="00264906"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342D45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14FA7A6" w14:textId="77777777" w:rsidR="00D427BB" w:rsidRDefault="00264906"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DF6525" w14:textId="77777777" w:rsidR="00D427BB" w:rsidRPr="002444DA" w:rsidRDefault="00264906"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9ED0332" w14:textId="77777777" w:rsidR="00D427BB" w:rsidRDefault="00D427BB" w:rsidP="003A0048">
            <w:pPr>
              <w:ind w:left="34"/>
              <w:contextualSpacing/>
              <w:jc w:val="center"/>
              <w:rPr>
                <w:rFonts w:asciiTheme="minorHAnsi" w:hAnsiTheme="minorHAnsi" w:cstheme="minorHAnsi"/>
                <w:sz w:val="22"/>
                <w:szCs w:val="22"/>
                <w:lang w:val="en-US"/>
              </w:rPr>
            </w:pPr>
          </w:p>
          <w:p w14:paraId="64A04C4F" w14:textId="77777777" w:rsidR="00D427BB" w:rsidRPr="00122677" w:rsidRDefault="00D427BB" w:rsidP="003A0048">
            <w:pPr>
              <w:ind w:left="34"/>
              <w:contextualSpacing/>
              <w:jc w:val="center"/>
              <w:rPr>
                <w:rFonts w:asciiTheme="minorHAnsi" w:hAnsiTheme="minorHAnsi" w:cstheme="minorHAnsi"/>
                <w:sz w:val="22"/>
                <w:szCs w:val="22"/>
                <w:lang w:val="en-US"/>
              </w:rPr>
            </w:pPr>
          </w:p>
          <w:p w14:paraId="749C66E9" w14:textId="77777777" w:rsidR="00D427BB" w:rsidRPr="00122677" w:rsidRDefault="00D427BB" w:rsidP="003A0048">
            <w:pPr>
              <w:ind w:left="34"/>
              <w:contextualSpacing/>
              <w:jc w:val="center"/>
              <w:rPr>
                <w:rFonts w:asciiTheme="minorHAnsi" w:hAnsiTheme="minorHAnsi" w:cstheme="minorHAnsi"/>
                <w:sz w:val="22"/>
                <w:szCs w:val="22"/>
                <w:lang w:val="en-US"/>
              </w:rPr>
            </w:pPr>
          </w:p>
          <w:p w14:paraId="2F24EE49" w14:textId="77777777" w:rsidR="00D427BB" w:rsidRPr="00122677" w:rsidRDefault="00264906"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14:paraId="36D620E4" w14:textId="77777777" w:rsidR="00D427BB" w:rsidRPr="00122677" w:rsidRDefault="00264906"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766C5A" w14:paraId="6CCAD05B" w14:textId="77777777" w:rsidTr="005B624B">
        <w:trPr>
          <w:cantSplit/>
          <w:trHeight w:val="1073"/>
        </w:trPr>
        <w:tc>
          <w:tcPr>
            <w:tcW w:w="2013" w:type="dxa"/>
            <w:vMerge w:val="restart"/>
          </w:tcPr>
          <w:p w14:paraId="76AF4707" w14:textId="77777777" w:rsidR="00D427BB" w:rsidRPr="00122677" w:rsidRDefault="00264906"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14:anchorId="2D763E89" wp14:editId="2C49CF42">
                  <wp:extent cx="1080000" cy="1282500"/>
                  <wp:effectExtent l="0" t="0" r="6350" b="0"/>
                  <wp:docPr id="382" name="Εικόνα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3D44C83C" w14:textId="77777777" w:rsidR="00D427BB" w:rsidRPr="00122677" w:rsidRDefault="00D427BB" w:rsidP="00792689">
            <w:pPr>
              <w:contextualSpacing/>
              <w:rPr>
                <w:rFonts w:asciiTheme="minorHAnsi" w:hAnsiTheme="minorHAnsi" w:cstheme="minorHAnsi"/>
                <w:sz w:val="22"/>
                <w:szCs w:val="22"/>
              </w:rPr>
            </w:pPr>
          </w:p>
        </w:tc>
        <w:tc>
          <w:tcPr>
            <w:tcW w:w="4103" w:type="dxa"/>
          </w:tcPr>
          <w:p w14:paraId="12C286D5" w14:textId="77777777" w:rsidR="00D427BB" w:rsidRPr="00122677" w:rsidRDefault="00264906"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14:paraId="4BBB5579" w14:textId="77777777" w:rsidR="00D427BB" w:rsidRPr="00122677" w:rsidRDefault="00D427BB" w:rsidP="00792689">
            <w:pPr>
              <w:contextualSpacing/>
              <w:jc w:val="center"/>
              <w:rPr>
                <w:rFonts w:asciiTheme="minorHAnsi" w:hAnsiTheme="minorHAnsi" w:cstheme="minorHAnsi"/>
                <w:sz w:val="22"/>
                <w:szCs w:val="22"/>
              </w:rPr>
            </w:pPr>
          </w:p>
        </w:tc>
      </w:tr>
      <w:tr w:rsidR="00766C5A" w14:paraId="6FC91741" w14:textId="77777777" w:rsidTr="005B624B">
        <w:trPr>
          <w:cantSplit/>
          <w:trHeight w:val="1072"/>
        </w:trPr>
        <w:tc>
          <w:tcPr>
            <w:tcW w:w="2013" w:type="dxa"/>
            <w:vMerge/>
          </w:tcPr>
          <w:p w14:paraId="3BA82540" w14:textId="77777777"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14:paraId="3CA9DB32" w14:textId="77777777" w:rsidR="00D427BB" w:rsidRPr="00122677" w:rsidRDefault="00D427BB" w:rsidP="005B624B">
            <w:pPr>
              <w:contextualSpacing/>
              <w:rPr>
                <w:rFonts w:asciiTheme="minorHAnsi" w:hAnsiTheme="minorHAnsi" w:cstheme="minorHAnsi"/>
                <w:sz w:val="22"/>
                <w:szCs w:val="22"/>
              </w:rPr>
            </w:pPr>
          </w:p>
        </w:tc>
        <w:tc>
          <w:tcPr>
            <w:tcW w:w="4103" w:type="dxa"/>
            <w:vAlign w:val="center"/>
          </w:tcPr>
          <w:p w14:paraId="5B4AE9ED" w14:textId="77777777" w:rsidR="00D427BB" w:rsidRPr="00057D1F" w:rsidRDefault="00D427BB" w:rsidP="005B624B">
            <w:pPr>
              <w:spacing w:line="180" w:lineRule="exact"/>
              <w:contextualSpacing/>
              <w:rPr>
                <w:rFonts w:asciiTheme="minorHAnsi" w:hAnsiTheme="minorHAnsi" w:cstheme="minorHAnsi"/>
                <w:sz w:val="18"/>
                <w:szCs w:val="18"/>
              </w:rPr>
            </w:pPr>
          </w:p>
          <w:p w14:paraId="63FCFDFD" w14:textId="77777777" w:rsidR="00D427BB" w:rsidRPr="00057D1F" w:rsidRDefault="00264906"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BA8CB64" w14:textId="77777777" w:rsidR="00D427BB" w:rsidRPr="00057D1F" w:rsidRDefault="00264906"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158FBE88" w14:textId="77777777" w:rsidR="00D427BB" w:rsidRPr="00057D1F" w:rsidRDefault="00264906"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68D1CFB" w14:textId="77777777" w:rsidR="00D427BB" w:rsidRPr="00122677" w:rsidRDefault="00264906"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14:paraId="2E9D9E27" w14:textId="77777777" w:rsidR="00D427BB" w:rsidRPr="00122677" w:rsidRDefault="00D427BB" w:rsidP="005B624B">
            <w:pPr>
              <w:contextualSpacing/>
              <w:jc w:val="center"/>
              <w:rPr>
                <w:rFonts w:asciiTheme="minorHAnsi" w:hAnsiTheme="minorHAnsi" w:cstheme="minorHAnsi"/>
                <w:sz w:val="22"/>
                <w:szCs w:val="22"/>
              </w:rPr>
            </w:pPr>
          </w:p>
        </w:tc>
      </w:tr>
    </w:tbl>
    <w:p w14:paraId="108E17B2" w14:textId="77777777" w:rsidR="00D427BB" w:rsidRPr="00122677" w:rsidRDefault="00D427BB" w:rsidP="00F1423A">
      <w:pPr>
        <w:spacing w:before="60" w:after="60"/>
        <w:jc w:val="both"/>
        <w:rPr>
          <w:rFonts w:asciiTheme="minorHAnsi" w:hAnsiTheme="minorHAnsi" w:cstheme="minorHAnsi"/>
          <w:sz w:val="22"/>
          <w:szCs w:val="22"/>
        </w:rPr>
      </w:pPr>
    </w:p>
    <w:p w14:paraId="362FBD8A" w14:textId="77777777" w:rsidR="00D427BB" w:rsidRPr="00122677" w:rsidRDefault="00264906"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14:paraId="6087219C" w14:textId="77777777" w:rsidR="00D427BB" w:rsidRPr="00122677" w:rsidRDefault="00264906" w:rsidP="00F1423A">
      <w:pPr>
        <w:spacing w:before="60" w:after="60"/>
        <w:ind w:left="5812" w:firstLine="142"/>
        <w:rPr>
          <w:rFonts w:asciiTheme="minorHAnsi" w:hAnsiTheme="minorHAnsi" w:cstheme="minorHAnsi"/>
        </w:rPr>
      </w:pPr>
      <w:r w:rsidRPr="00122677">
        <w:rPr>
          <w:rFonts w:asciiTheme="minorHAnsi" w:hAnsiTheme="minorHAnsi" w:cstheme="minorHAnsi"/>
        </w:rPr>
        <w:t xml:space="preserve">▪ Όνομα </w:t>
      </w:r>
      <w:r w:rsidRPr="00122677">
        <w:rPr>
          <w:rFonts w:asciiTheme="minorHAnsi" w:hAnsiTheme="minorHAnsi" w:cstheme="minorHAnsi"/>
        </w:rPr>
        <w:t>Επίθετο, Βαθμίδα</w:t>
      </w:r>
    </w:p>
    <w:p w14:paraId="3B214CA4" w14:textId="77777777" w:rsidR="00D427BB" w:rsidRPr="00122677" w:rsidRDefault="00264906"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078609CC" w14:textId="77777777" w:rsidR="00D427BB" w:rsidRPr="00122677" w:rsidRDefault="00264906"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3C327EE6" w14:textId="77777777" w:rsidR="00D427BB" w:rsidRPr="008E4716" w:rsidRDefault="00264906"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14:paraId="783B0256" w14:textId="77777777" w:rsidR="00D427BB" w:rsidRPr="00122677" w:rsidRDefault="00D427BB" w:rsidP="00F1423A">
      <w:pPr>
        <w:spacing w:before="60" w:after="60"/>
        <w:jc w:val="both"/>
        <w:rPr>
          <w:rFonts w:asciiTheme="minorHAnsi" w:hAnsiTheme="minorHAnsi" w:cstheme="minorHAnsi"/>
        </w:rPr>
      </w:pPr>
    </w:p>
    <w:p w14:paraId="0AD593B5" w14:textId="77777777" w:rsidR="00D427BB" w:rsidRPr="00122677" w:rsidRDefault="00264906"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14:paraId="3E9040F9" w14:textId="77777777" w:rsidR="00D427BB" w:rsidRPr="00122677" w:rsidRDefault="00D427BB" w:rsidP="00F1423A">
      <w:pPr>
        <w:spacing w:before="60" w:after="60" w:line="288" w:lineRule="auto"/>
        <w:ind w:firstLine="284"/>
        <w:jc w:val="both"/>
        <w:rPr>
          <w:rFonts w:asciiTheme="minorHAnsi" w:hAnsiTheme="minorHAnsi" w:cstheme="minorHAnsi"/>
        </w:rPr>
      </w:pPr>
    </w:p>
    <w:p w14:paraId="3F196F77" w14:textId="77777777" w:rsidR="00D427BB" w:rsidRPr="00122677" w:rsidRDefault="00264906"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14:paraId="4DD60E5B" w14:textId="77777777" w:rsidR="00D427BB" w:rsidRPr="00985790" w:rsidRDefault="00264906"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4485/2017 (ΦΕΚ 114/4-8-2017 τ.Α’), καθώς και το μητρώο εσωτερικών και εξωτερικώ</w:t>
      </w:r>
      <w:r w:rsidRPr="00985790">
        <w:rPr>
          <w:rFonts w:asciiTheme="minorHAnsi" w:hAnsiTheme="minorHAnsi" w:cstheme="minorHAnsi"/>
          <w:sz w:val="22"/>
          <w:szCs w:val="22"/>
        </w:rPr>
        <w:t xml:space="preserve">ν μελών του Τμήματος </w:t>
      </w:r>
      <w:r w:rsidRPr="00392557">
        <w:rPr>
          <w:rFonts w:asciiTheme="minorHAnsi" w:hAnsiTheme="minorHAnsi" w:cstheme="minorHAnsi"/>
          <w:noProof/>
          <w:sz w:val="22"/>
          <w:szCs w:val="22"/>
        </w:rPr>
        <w:t>Μηχανικών Χωροταξίας και Ανάπτυξης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πληροφοριακό σύστημα ΑΠΕΛΛΑ, σύμφωνα με την ισχύουσα νομοθεσία και τον ορισμό του Εκλεκτ</w:t>
      </w:r>
      <w:r w:rsidRPr="00985790">
        <w:rPr>
          <w:rFonts w:asciiTheme="minorHAnsi" w:hAnsiTheme="minorHAnsi" w:cstheme="minorHAnsi"/>
          <w:sz w:val="22"/>
          <w:szCs w:val="22"/>
        </w:rPr>
        <w:t xml:space="preserve">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Μηχανικών Χωροταξίας και Ανάπτυξης</w:t>
      </w:r>
      <w:r w:rsidRPr="00985790">
        <w:rPr>
          <w:rFonts w:asciiTheme="minorHAnsi" w:hAnsiTheme="minorHAnsi" w:cstheme="minorHAnsi"/>
          <w:sz w:val="22"/>
          <w:szCs w:val="22"/>
        </w:rPr>
        <w:t xml:space="preserve">, </w:t>
      </w:r>
    </w:p>
    <w:p w14:paraId="27F1A901" w14:textId="77777777" w:rsidR="00D427BB" w:rsidRPr="00122677" w:rsidRDefault="00264906"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 xml:space="preserve">σας ενημερώνουμε ότι στη συνεδρίαση του Εκλεκτορικού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w:t>
      </w:r>
      <w:r w:rsidRPr="00122677">
        <w:rPr>
          <w:rFonts w:asciiTheme="minorHAnsi" w:hAnsiTheme="minorHAnsi" w:cstheme="minorHAnsi"/>
          <w:b/>
          <w:sz w:val="22"/>
          <w:szCs w:val="22"/>
        </w:rPr>
        <w:t>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14:paraId="7CED4D12" w14:textId="77777777" w:rsidR="00D427BB" w:rsidRPr="00122677" w:rsidRDefault="00264906"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 xml:space="preserve">με γνωστικό αντικείμενο «………………………………….», Τμήματος </w:t>
      </w:r>
      <w:r w:rsidRPr="00122677">
        <w:rPr>
          <w:rFonts w:asciiTheme="minorHAnsi" w:hAnsiTheme="minorHAnsi" w:cstheme="minorHAnsi"/>
        </w:rPr>
        <w:t>………………….., Σχολής ……………………………….., Όνομα Πανεπιστημίου, κωδικός ΑΠΕΛΛΑ ΧΧΧΧΧ</w:t>
      </w:r>
    </w:p>
    <w:p w14:paraId="36B2B735" w14:textId="77777777" w:rsidR="00D427BB" w:rsidRPr="00122677" w:rsidRDefault="00264906"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14:paraId="012B35EA" w14:textId="77777777" w:rsidR="00D427BB" w:rsidRPr="00122677" w:rsidRDefault="00264906"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w:t>
      </w:r>
      <w:r w:rsidRPr="00122677">
        <w:rPr>
          <w:rFonts w:asciiTheme="minorHAnsi" w:hAnsiTheme="minorHAnsi" w:cstheme="minorHAnsi"/>
        </w:rPr>
        <w:t>ε γνωστικό αντικείμενο «………………………………….», Τμήματος ………………….., Σχολής ……………………………….., Όνομα Πανεπιστημίου, κωδικός ΑΠΕΛΛΑ ΧΧΧΧΧ</w:t>
      </w:r>
    </w:p>
    <w:p w14:paraId="71BFF453" w14:textId="77777777" w:rsidR="00D427BB" w:rsidRPr="00122677" w:rsidRDefault="00264906"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lastRenderedPageBreak/>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8" w:history="1">
        <w:r w:rsidRPr="00122677">
          <w:rPr>
            <w:rStyle w:val="-"/>
            <w:rFonts w:asciiTheme="minorHAnsi" w:hAnsiTheme="minorHAnsi" w:cstheme="minorHAnsi"/>
            <w:sz w:val="22"/>
            <w:szCs w:val="22"/>
          </w:rPr>
          <w:t>https</w:t>
        </w:r>
        <w:r w:rsidRPr="00122677">
          <w:rPr>
            <w:rStyle w:val="-"/>
            <w:rFonts w:asciiTheme="minorHAnsi" w:hAnsiTheme="minorHAnsi" w:cstheme="minorHAnsi"/>
            <w:sz w:val="22"/>
            <w:szCs w:val="22"/>
          </w:rPr>
          <w:t>://service-apella.grnet.gr/apella/ui/positions/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οδηγίες του σχετικού μηνύματος που θα λάβετε από αυτό.</w:t>
      </w:r>
    </w:p>
    <w:p w14:paraId="6C0CF555" w14:textId="77777777" w:rsidR="00D427BB" w:rsidRPr="00985790" w:rsidRDefault="00264906"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Σύμφωνα με</w:t>
      </w:r>
      <w:r w:rsidRPr="00985790">
        <w:rPr>
          <w:rFonts w:asciiTheme="minorHAnsi" w:hAnsiTheme="minorHAnsi" w:cstheme="minorHAnsi"/>
          <w:sz w:val="22"/>
          <w:szCs w:val="22"/>
        </w:rPr>
        <w:t xml:space="preserve">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 xml:space="preserve">Η τριμελής εισηγητική επιτροπή οφείλει μέσα σε αποκλειστική προθεσμία σαράντα (40) ημερών, από τη </w:t>
      </w:r>
      <w:r w:rsidRPr="00985790">
        <w:rPr>
          <w:rFonts w:asciiTheme="minorHAnsi" w:hAnsiTheme="minorHAnsi" w:cstheme="minorHAnsi"/>
          <w:b/>
          <w:i/>
          <w:sz w:val="22"/>
          <w:szCs w:val="22"/>
        </w:rPr>
        <w:t>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 διατυ</w:t>
      </w:r>
      <w:r w:rsidRPr="00985790">
        <w:rPr>
          <w:rFonts w:asciiTheme="minorHAnsi" w:hAnsiTheme="minorHAnsi" w:cstheme="minorHAnsi"/>
          <w:i/>
          <w:sz w:val="22"/>
          <w:szCs w:val="22"/>
        </w:rPr>
        <w:t>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αυτής, ε</w:t>
      </w:r>
      <w:r w:rsidRPr="00985790">
        <w:rPr>
          <w:rFonts w:asciiTheme="minorHAnsi" w:hAnsiTheme="minorHAnsi" w:cstheme="minorHAnsi"/>
          <w:i/>
          <w:sz w:val="22"/>
          <w:szCs w:val="22"/>
        </w:rPr>
        <w:t>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παράσχει ακ</w:t>
      </w:r>
      <w:r w:rsidRPr="00985790">
        <w:rPr>
          <w:rFonts w:asciiTheme="minorHAnsi" w:hAnsiTheme="minorHAnsi" w:cstheme="minorHAnsi"/>
          <w:i/>
          <w:sz w:val="22"/>
          <w:szCs w:val="22"/>
        </w:rPr>
        <w:t>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ομοταγ</w:t>
      </w:r>
      <w:r w:rsidRPr="00985790">
        <w:rPr>
          <w:rFonts w:asciiTheme="minorHAnsi" w:hAnsiTheme="minorHAnsi" w:cstheme="minorHAnsi"/>
          <w:i/>
          <w:sz w:val="22"/>
          <w:szCs w:val="22"/>
        </w:rPr>
        <w:t>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482CB9E3" w14:textId="77777777" w:rsidR="00D427BB" w:rsidRPr="00985790" w:rsidRDefault="00264906"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μέλος </w:t>
      </w:r>
      <w:r w:rsidRPr="00985790">
        <w:rPr>
          <w:rFonts w:asciiTheme="minorHAnsi" w:hAnsiTheme="minorHAnsi" w:cstheme="minorHAnsi"/>
          <w:i/>
          <w:iCs/>
          <w:sz w:val="22"/>
          <w:szCs w:val="22"/>
        </w:rPr>
        <w:t>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 εισηγ</w:t>
      </w:r>
      <w:r w:rsidRPr="00985790">
        <w:rPr>
          <w:rFonts w:asciiTheme="minorHAnsi" w:hAnsiTheme="minorHAnsi" w:cstheme="minorHAnsi"/>
          <w:i/>
          <w:iCs/>
          <w:sz w:val="22"/>
          <w:szCs w:val="22"/>
        </w:rPr>
        <w:t>ητικής έκθεσης</w:t>
      </w:r>
      <w:r w:rsidRPr="00985790">
        <w:rPr>
          <w:rFonts w:asciiTheme="minorHAnsi" w:hAnsiTheme="minorHAnsi" w:cstheme="minorHAnsi"/>
          <w:sz w:val="22"/>
          <w:szCs w:val="22"/>
        </w:rPr>
        <w:t>».</w:t>
      </w:r>
    </w:p>
    <w:p w14:paraId="76E4049D" w14:textId="77777777" w:rsidR="00D427BB" w:rsidRPr="00985790" w:rsidRDefault="00264906"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Μηχανικών Χωροταξίας και Ανάπτυξης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2492025C" w14:textId="77777777" w:rsidR="00D427BB" w:rsidRPr="00122677" w:rsidRDefault="00D427BB" w:rsidP="00F1423A">
      <w:pPr>
        <w:spacing w:before="60" w:after="60" w:line="288" w:lineRule="auto"/>
        <w:ind w:firstLine="284"/>
        <w:rPr>
          <w:rFonts w:asciiTheme="minorHAnsi" w:hAnsiTheme="minorHAnsi" w:cstheme="minorHAnsi"/>
          <w:sz w:val="22"/>
          <w:szCs w:val="22"/>
        </w:rPr>
      </w:pPr>
    </w:p>
    <w:p w14:paraId="107138B3" w14:textId="77777777" w:rsidR="00D427BB" w:rsidRPr="00122677" w:rsidRDefault="00D427BB" w:rsidP="00F1423A">
      <w:pPr>
        <w:spacing w:before="60" w:after="60" w:line="288" w:lineRule="auto"/>
        <w:ind w:firstLine="284"/>
        <w:rPr>
          <w:rFonts w:asciiTheme="minorHAnsi" w:hAnsiTheme="minorHAnsi" w:cstheme="minorHAnsi"/>
          <w:sz w:val="22"/>
          <w:szCs w:val="22"/>
        </w:rPr>
      </w:pPr>
    </w:p>
    <w:p w14:paraId="6298E41F" w14:textId="77777777" w:rsidR="00D427BB" w:rsidRPr="00057D1F" w:rsidRDefault="00264906" w:rsidP="005B624B">
      <w:pPr>
        <w:jc w:val="center"/>
        <w:rPr>
          <w:rFonts w:asciiTheme="minorHAnsi" w:hAnsiTheme="minorHAnsi" w:cstheme="minorHAnsi"/>
        </w:rPr>
      </w:pPr>
      <w:r w:rsidRPr="00057D1F">
        <w:rPr>
          <w:rFonts w:asciiTheme="minorHAnsi" w:hAnsiTheme="minorHAnsi" w:cstheme="minorHAnsi"/>
        </w:rPr>
        <w:t>Ο Πρόεδρος</w:t>
      </w:r>
    </w:p>
    <w:p w14:paraId="1E7462D7" w14:textId="77777777" w:rsidR="00D427BB" w:rsidRPr="003949B0" w:rsidRDefault="00264906"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Μηχανικών Χωροταξίας και Ανάπτυξης</w:t>
      </w:r>
    </w:p>
    <w:p w14:paraId="720082F5" w14:textId="77777777" w:rsidR="00D427BB" w:rsidRPr="00057D1F" w:rsidRDefault="00D427BB" w:rsidP="005B624B">
      <w:pPr>
        <w:jc w:val="center"/>
        <w:rPr>
          <w:rFonts w:asciiTheme="minorHAnsi" w:hAnsiTheme="minorHAnsi" w:cstheme="minorHAnsi"/>
        </w:rPr>
      </w:pPr>
    </w:p>
    <w:p w14:paraId="18ACDB54" w14:textId="77777777" w:rsidR="00D427BB" w:rsidRPr="00057D1F" w:rsidRDefault="00264906"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A66F5C4" w14:textId="77777777" w:rsidR="00D427BB" w:rsidRPr="00057D1F" w:rsidRDefault="00D427BB" w:rsidP="005B624B">
      <w:pPr>
        <w:jc w:val="center"/>
        <w:rPr>
          <w:rFonts w:asciiTheme="minorHAnsi" w:hAnsiTheme="minorHAnsi" w:cstheme="minorHAnsi"/>
        </w:rPr>
      </w:pPr>
    </w:p>
    <w:p w14:paraId="1AEF2849" w14:textId="77777777" w:rsidR="00D427BB" w:rsidRPr="002A52EB" w:rsidRDefault="00264906" w:rsidP="005B624B">
      <w:pPr>
        <w:jc w:val="center"/>
        <w:rPr>
          <w:rFonts w:asciiTheme="minorHAnsi" w:hAnsiTheme="minorHAnsi" w:cstheme="minorHAnsi"/>
        </w:rPr>
      </w:pPr>
      <w:r>
        <w:rPr>
          <w:rFonts w:asciiTheme="minorHAnsi" w:hAnsiTheme="minorHAnsi" w:cstheme="minorHAnsi"/>
        </w:rPr>
        <w:t>Ονοματεπώνυμο Προέδρου</w:t>
      </w:r>
    </w:p>
    <w:p w14:paraId="63E94851" w14:textId="77777777" w:rsidR="00D427BB" w:rsidRPr="00122677" w:rsidRDefault="00D427BB" w:rsidP="009706A5">
      <w:pPr>
        <w:rPr>
          <w:rFonts w:asciiTheme="minorHAnsi" w:hAnsiTheme="minorHAnsi" w:cstheme="minorHAnsi"/>
          <w:sz w:val="22"/>
          <w:szCs w:val="22"/>
        </w:rPr>
      </w:pPr>
    </w:p>
    <w:p w14:paraId="0788366D" w14:textId="77777777" w:rsidR="00D427BB" w:rsidRPr="00122677" w:rsidRDefault="00264906"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14:paraId="0F9CB5C3" w14:textId="77777777" w:rsidR="00D427BB" w:rsidRPr="00122677" w:rsidRDefault="00264906" w:rsidP="009706A5">
      <w:pPr>
        <w:jc w:val="right"/>
        <w:rPr>
          <w:rFonts w:asciiTheme="minorHAnsi" w:hAnsiTheme="minorHAnsi" w:cstheme="minorHAnsi"/>
          <w:i/>
          <w:sz w:val="18"/>
          <w:szCs w:val="18"/>
        </w:rPr>
      </w:pPr>
      <w:r w:rsidRPr="00122677">
        <w:rPr>
          <w:rFonts w:asciiTheme="minorHAnsi" w:hAnsiTheme="minorHAnsi" w:cstheme="minorHAnsi"/>
          <w:i/>
          <w:sz w:val="18"/>
          <w:szCs w:val="18"/>
        </w:rPr>
        <w:t>που τηρείται στο αρχείο της υπηρεσίας</w:t>
      </w:r>
    </w:p>
    <w:p w14:paraId="09F5BC3B" w14:textId="77777777" w:rsidR="00D427BB" w:rsidRDefault="00D427BB" w:rsidP="009706A5">
      <w:pPr>
        <w:rPr>
          <w:rFonts w:asciiTheme="minorHAnsi" w:hAnsiTheme="minorHAnsi" w:cstheme="minorHAnsi"/>
          <w:sz w:val="22"/>
          <w:szCs w:val="22"/>
        </w:rPr>
      </w:pPr>
    </w:p>
    <w:sectPr w:rsidR="00D427BB" w:rsidSect="00D427BB">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2FFFC" w14:textId="77777777" w:rsidR="00000000" w:rsidRDefault="00264906">
      <w:r>
        <w:separator/>
      </w:r>
    </w:p>
  </w:endnote>
  <w:endnote w:type="continuationSeparator" w:id="0">
    <w:p w14:paraId="26227CD9" w14:textId="77777777" w:rsidR="00000000" w:rsidRDefault="0026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3DAE" w14:textId="77777777" w:rsidR="00264906" w:rsidRDefault="002649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63406" w14:textId="77777777" w:rsidR="00D427BB" w:rsidRPr="00515678" w:rsidRDefault="0026490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6D680A6B" wp14:editId="4B64AF92">
              <wp:simplePos x="0" y="0"/>
              <wp:positionH relativeFrom="rightMargin">
                <wp:posOffset>71755</wp:posOffset>
              </wp:positionH>
              <wp:positionV relativeFrom="page">
                <wp:posOffset>9432925</wp:posOffset>
              </wp:positionV>
              <wp:extent cx="180000" cy="900000"/>
              <wp:effectExtent l="0" t="0" r="0" b="0"/>
              <wp:wrapNone/>
              <wp:docPr id="3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0E1D53" w14:textId="173C081B" w:rsidR="00D427BB" w:rsidRPr="0056797F" w:rsidRDefault="0026490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6E87C4E7" w14:textId="77777777"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D680A6B"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2E0E1D53" w14:textId="173C081B" w:rsidR="00D427BB" w:rsidRPr="0056797F" w:rsidRDefault="0026490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6E87C4E7" w14:textId="77777777"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0B041E3" wp14:editId="34DC971A">
              <wp:simplePos x="0" y="0"/>
              <wp:positionH relativeFrom="column">
                <wp:posOffset>-234315</wp:posOffset>
              </wp:positionH>
              <wp:positionV relativeFrom="page">
                <wp:posOffset>9432925</wp:posOffset>
              </wp:positionV>
              <wp:extent cx="180000" cy="900000"/>
              <wp:effectExtent l="0" t="0" r="0" b="0"/>
              <wp:wrapNone/>
              <wp:docPr id="377" name="Πλαίσιο κειμένου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AF902" w14:textId="77777777" w:rsidR="00D427BB" w:rsidRPr="0056797F" w:rsidRDefault="00264906"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7EFFA42E" w14:textId="77777777" w:rsidR="00D427BB" w:rsidRPr="00EC2D46" w:rsidRDefault="00D427BB" w:rsidP="005B624B">
                          <w:pPr>
                            <w:rPr>
                              <w:rFonts w:ascii="Arial" w:hAnsi="Arial" w:cs="Arial"/>
                              <w:sz w:val="16"/>
                              <w:szCs w:val="16"/>
                            </w:rPr>
                          </w:pPr>
                        </w:p>
                        <w:p w14:paraId="304A6C7A" w14:textId="77777777" w:rsidR="00D427BB" w:rsidRPr="0056797F" w:rsidRDefault="00D427BB" w:rsidP="005B624B">
                          <w:pPr>
                            <w:rPr>
                              <w:rFonts w:ascii="Arial" w:hAnsi="Arial" w:cs="Arial"/>
                              <w:sz w:val="16"/>
                              <w:szCs w:val="16"/>
                            </w:rPr>
                          </w:pPr>
                        </w:p>
                        <w:p w14:paraId="32305039" w14:textId="77777777"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B041E3" id="Πλαίσιο κειμένου 37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B0AF902" w14:textId="77777777" w:rsidR="00D427BB" w:rsidRPr="0056797F" w:rsidRDefault="00264906"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7EFFA42E" w14:textId="77777777" w:rsidR="00D427BB" w:rsidRPr="00EC2D46" w:rsidRDefault="00D427BB" w:rsidP="005B624B">
                    <w:pPr>
                      <w:rPr>
                        <w:rFonts w:ascii="Arial" w:hAnsi="Arial" w:cs="Arial"/>
                        <w:sz w:val="16"/>
                        <w:szCs w:val="16"/>
                      </w:rPr>
                    </w:pPr>
                  </w:p>
                  <w:p w14:paraId="304A6C7A" w14:textId="77777777" w:rsidR="00D427BB" w:rsidRPr="0056797F" w:rsidRDefault="00D427BB" w:rsidP="005B624B">
                    <w:pPr>
                      <w:rPr>
                        <w:rFonts w:ascii="Arial" w:hAnsi="Arial" w:cs="Arial"/>
                        <w:sz w:val="16"/>
                        <w:szCs w:val="16"/>
                      </w:rPr>
                    </w:pPr>
                  </w:p>
                  <w:p w14:paraId="32305039" w14:textId="77777777" w:rsidR="00D427BB" w:rsidRPr="0056797F" w:rsidRDefault="00D427BB"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D9DA12E" wp14:editId="733D284A">
              <wp:simplePos x="0" y="0"/>
              <wp:positionH relativeFrom="page">
                <wp:align>center</wp:align>
              </wp:positionH>
              <wp:positionV relativeFrom="paragraph">
                <wp:posOffset>20320</wp:posOffset>
              </wp:positionV>
              <wp:extent cx="6480000" cy="7200"/>
              <wp:effectExtent l="0" t="0" r="35560" b="31115"/>
              <wp:wrapNone/>
              <wp:docPr id="378" name="Ευθύγραμμο βέλος σύνδεσης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0868" w14:textId="77777777" w:rsidR="00D427BB" w:rsidRDefault="00D427BB" w:rsidP="000227BA">
    <w:pPr>
      <w:pStyle w:val="a5"/>
      <w:spacing w:before="60"/>
      <w:jc w:val="center"/>
      <w:rPr>
        <w:rFonts w:asciiTheme="minorHAnsi" w:hAnsiTheme="minorHAnsi"/>
        <w:color w:val="C00000"/>
        <w:sz w:val="18"/>
        <w:szCs w:val="18"/>
      </w:rPr>
    </w:pPr>
  </w:p>
  <w:p w14:paraId="184A5753" w14:textId="77777777" w:rsidR="00D427BB" w:rsidRDefault="00D427BB" w:rsidP="000227BA">
    <w:pPr>
      <w:pStyle w:val="a5"/>
      <w:spacing w:before="60"/>
      <w:jc w:val="center"/>
      <w:rPr>
        <w:rFonts w:asciiTheme="minorHAnsi" w:hAnsiTheme="minorHAnsi"/>
        <w:color w:val="C00000"/>
        <w:sz w:val="18"/>
        <w:szCs w:val="18"/>
      </w:rPr>
    </w:pPr>
  </w:p>
  <w:p w14:paraId="7704C0F3" w14:textId="77777777" w:rsidR="00D427BB" w:rsidRDefault="00D427BB" w:rsidP="000227BA">
    <w:pPr>
      <w:pStyle w:val="a5"/>
      <w:spacing w:before="60"/>
      <w:jc w:val="center"/>
      <w:rPr>
        <w:rFonts w:asciiTheme="minorHAnsi" w:hAnsiTheme="minorHAnsi"/>
        <w:color w:val="C00000"/>
        <w:sz w:val="18"/>
        <w:szCs w:val="18"/>
      </w:rPr>
    </w:pPr>
  </w:p>
  <w:p w14:paraId="0C6B1428" w14:textId="77777777" w:rsidR="00D427BB" w:rsidRDefault="00D427BB" w:rsidP="000227BA">
    <w:pPr>
      <w:pStyle w:val="a5"/>
      <w:spacing w:before="60"/>
      <w:jc w:val="center"/>
      <w:rPr>
        <w:rFonts w:asciiTheme="minorHAnsi" w:hAnsiTheme="minorHAnsi"/>
        <w:color w:val="C00000"/>
        <w:sz w:val="18"/>
        <w:szCs w:val="18"/>
      </w:rPr>
    </w:pPr>
  </w:p>
  <w:p w14:paraId="02F0E8F9" w14:textId="77777777" w:rsidR="00D427BB" w:rsidRDefault="00D427BB" w:rsidP="000227BA">
    <w:pPr>
      <w:pStyle w:val="a5"/>
      <w:spacing w:before="60"/>
      <w:jc w:val="center"/>
      <w:rPr>
        <w:rFonts w:asciiTheme="minorHAnsi" w:hAnsiTheme="minorHAnsi"/>
        <w:color w:val="C00000"/>
        <w:sz w:val="18"/>
        <w:szCs w:val="18"/>
      </w:rPr>
    </w:pPr>
  </w:p>
  <w:p w14:paraId="6F2652E6" w14:textId="77777777" w:rsidR="00D427BB" w:rsidRPr="00515678" w:rsidRDefault="0026490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C3FA322" wp14:editId="006219C2">
              <wp:simplePos x="0" y="0"/>
              <wp:positionH relativeFrom="rightMargin">
                <wp:posOffset>71755</wp:posOffset>
              </wp:positionH>
              <wp:positionV relativeFrom="page">
                <wp:posOffset>9432925</wp:posOffset>
              </wp:positionV>
              <wp:extent cx="180000" cy="900000"/>
              <wp:effectExtent l="0" t="0" r="0" b="0"/>
              <wp:wrapNone/>
              <wp:docPr id="37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C0D066" w14:textId="663EEDF7" w:rsidR="00D427BB" w:rsidRPr="0056797F" w:rsidRDefault="0026490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D07D4B0" w14:textId="77777777"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C3FA322"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61C0D066" w14:textId="663EEDF7" w:rsidR="00D427BB" w:rsidRPr="0056797F" w:rsidRDefault="0026490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D07D4B0" w14:textId="77777777"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E82E91D" wp14:editId="0F35DBE0">
              <wp:simplePos x="0" y="0"/>
              <wp:positionH relativeFrom="column">
                <wp:posOffset>-234315</wp:posOffset>
              </wp:positionH>
              <wp:positionV relativeFrom="page">
                <wp:posOffset>9432925</wp:posOffset>
              </wp:positionV>
              <wp:extent cx="180000" cy="900000"/>
              <wp:effectExtent l="0" t="0" r="0" b="0"/>
              <wp:wrapNone/>
              <wp:docPr id="380" name="Πλαίσιο κειμένου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18AA" w14:textId="77777777" w:rsidR="00D427BB" w:rsidRPr="0056797F" w:rsidRDefault="00264906"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47B7EA07" w14:textId="77777777" w:rsidR="00D427BB" w:rsidRPr="00EC2D46" w:rsidRDefault="00D427BB" w:rsidP="005B624B">
                          <w:pPr>
                            <w:rPr>
                              <w:rFonts w:ascii="Arial" w:hAnsi="Arial" w:cs="Arial"/>
                              <w:sz w:val="16"/>
                              <w:szCs w:val="16"/>
                            </w:rPr>
                          </w:pPr>
                        </w:p>
                        <w:p w14:paraId="7599F830" w14:textId="77777777" w:rsidR="00D427BB" w:rsidRPr="0056797F" w:rsidRDefault="00D427BB" w:rsidP="005B624B">
                          <w:pPr>
                            <w:rPr>
                              <w:rFonts w:ascii="Arial" w:hAnsi="Arial" w:cs="Arial"/>
                              <w:sz w:val="16"/>
                              <w:szCs w:val="16"/>
                            </w:rPr>
                          </w:pPr>
                        </w:p>
                        <w:p w14:paraId="2ED34DFD" w14:textId="77777777"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E82E91D" id="Πλαίσιο κειμένου 38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B4D18AA" w14:textId="77777777" w:rsidR="00D427BB" w:rsidRPr="0056797F" w:rsidRDefault="00264906"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47B7EA07" w14:textId="77777777" w:rsidR="00D427BB" w:rsidRPr="00EC2D46" w:rsidRDefault="00D427BB" w:rsidP="005B624B">
                    <w:pPr>
                      <w:rPr>
                        <w:rFonts w:ascii="Arial" w:hAnsi="Arial" w:cs="Arial"/>
                        <w:sz w:val="16"/>
                        <w:szCs w:val="16"/>
                      </w:rPr>
                    </w:pPr>
                  </w:p>
                  <w:p w14:paraId="7599F830" w14:textId="77777777" w:rsidR="00D427BB" w:rsidRPr="0056797F" w:rsidRDefault="00D427BB" w:rsidP="005B624B">
                    <w:pPr>
                      <w:rPr>
                        <w:rFonts w:ascii="Arial" w:hAnsi="Arial" w:cs="Arial"/>
                        <w:sz w:val="16"/>
                        <w:szCs w:val="16"/>
                      </w:rPr>
                    </w:pPr>
                  </w:p>
                  <w:p w14:paraId="2ED34DFD" w14:textId="77777777" w:rsidR="00D427BB" w:rsidRPr="004F2A24" w:rsidRDefault="00D427BB"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040D62D" wp14:editId="72653FDB">
              <wp:simplePos x="0" y="0"/>
              <wp:positionH relativeFrom="page">
                <wp:align>center</wp:align>
              </wp:positionH>
              <wp:positionV relativeFrom="paragraph">
                <wp:posOffset>20320</wp:posOffset>
              </wp:positionV>
              <wp:extent cx="6480000" cy="7200"/>
              <wp:effectExtent l="0" t="0" r="35560" b="31115"/>
              <wp:wrapNone/>
              <wp:docPr id="381" name="Ευθύγραμμο βέλος σύνδεσης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0E760" w14:textId="77777777" w:rsidR="00000000" w:rsidRDefault="00264906">
      <w:r>
        <w:separator/>
      </w:r>
    </w:p>
  </w:footnote>
  <w:footnote w:type="continuationSeparator" w:id="0">
    <w:p w14:paraId="7642CFBF" w14:textId="77777777" w:rsidR="00000000" w:rsidRDefault="00264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6893E" w14:textId="77777777" w:rsidR="00264906" w:rsidRDefault="0026490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F24C" w14:textId="77777777" w:rsidR="00264906" w:rsidRDefault="0026490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EB2D1" w14:textId="77777777" w:rsidR="00264906" w:rsidRDefault="002649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36CB14A">
      <w:start w:val="1"/>
      <w:numFmt w:val="bullet"/>
      <w:lvlText w:val=""/>
      <w:lvlJc w:val="left"/>
      <w:pPr>
        <w:ind w:left="720" w:hanging="360"/>
      </w:pPr>
      <w:rPr>
        <w:rFonts w:ascii="Symbol" w:hAnsi="Symbol" w:hint="default"/>
      </w:rPr>
    </w:lvl>
    <w:lvl w:ilvl="1" w:tplc="DFDC9CE6" w:tentative="1">
      <w:start w:val="1"/>
      <w:numFmt w:val="bullet"/>
      <w:lvlText w:val="o"/>
      <w:lvlJc w:val="left"/>
      <w:pPr>
        <w:ind w:left="1440" w:hanging="360"/>
      </w:pPr>
      <w:rPr>
        <w:rFonts w:ascii="Courier New" w:hAnsi="Courier New" w:cs="Courier New" w:hint="default"/>
      </w:rPr>
    </w:lvl>
    <w:lvl w:ilvl="2" w:tplc="CD6AEEDE" w:tentative="1">
      <w:start w:val="1"/>
      <w:numFmt w:val="bullet"/>
      <w:lvlText w:val=""/>
      <w:lvlJc w:val="left"/>
      <w:pPr>
        <w:ind w:left="2160" w:hanging="360"/>
      </w:pPr>
      <w:rPr>
        <w:rFonts w:ascii="Wingdings" w:hAnsi="Wingdings" w:hint="default"/>
      </w:rPr>
    </w:lvl>
    <w:lvl w:ilvl="3" w:tplc="7292E992" w:tentative="1">
      <w:start w:val="1"/>
      <w:numFmt w:val="bullet"/>
      <w:lvlText w:val=""/>
      <w:lvlJc w:val="left"/>
      <w:pPr>
        <w:ind w:left="2880" w:hanging="360"/>
      </w:pPr>
      <w:rPr>
        <w:rFonts w:ascii="Symbol" w:hAnsi="Symbol" w:hint="default"/>
      </w:rPr>
    </w:lvl>
    <w:lvl w:ilvl="4" w:tplc="27868E28" w:tentative="1">
      <w:start w:val="1"/>
      <w:numFmt w:val="bullet"/>
      <w:lvlText w:val="o"/>
      <w:lvlJc w:val="left"/>
      <w:pPr>
        <w:ind w:left="3600" w:hanging="360"/>
      </w:pPr>
      <w:rPr>
        <w:rFonts w:ascii="Courier New" w:hAnsi="Courier New" w:cs="Courier New" w:hint="default"/>
      </w:rPr>
    </w:lvl>
    <w:lvl w:ilvl="5" w:tplc="34D681A2" w:tentative="1">
      <w:start w:val="1"/>
      <w:numFmt w:val="bullet"/>
      <w:lvlText w:val=""/>
      <w:lvlJc w:val="left"/>
      <w:pPr>
        <w:ind w:left="4320" w:hanging="360"/>
      </w:pPr>
      <w:rPr>
        <w:rFonts w:ascii="Wingdings" w:hAnsi="Wingdings" w:hint="default"/>
      </w:rPr>
    </w:lvl>
    <w:lvl w:ilvl="6" w:tplc="B074E914" w:tentative="1">
      <w:start w:val="1"/>
      <w:numFmt w:val="bullet"/>
      <w:lvlText w:val=""/>
      <w:lvlJc w:val="left"/>
      <w:pPr>
        <w:ind w:left="5040" w:hanging="360"/>
      </w:pPr>
      <w:rPr>
        <w:rFonts w:ascii="Symbol" w:hAnsi="Symbol" w:hint="default"/>
      </w:rPr>
    </w:lvl>
    <w:lvl w:ilvl="7" w:tplc="544A037A" w:tentative="1">
      <w:start w:val="1"/>
      <w:numFmt w:val="bullet"/>
      <w:lvlText w:val="o"/>
      <w:lvlJc w:val="left"/>
      <w:pPr>
        <w:ind w:left="5760" w:hanging="360"/>
      </w:pPr>
      <w:rPr>
        <w:rFonts w:ascii="Courier New" w:hAnsi="Courier New" w:cs="Courier New" w:hint="default"/>
      </w:rPr>
    </w:lvl>
    <w:lvl w:ilvl="8" w:tplc="CCA0AD22"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5E8E386">
      <w:start w:val="1"/>
      <w:numFmt w:val="decimal"/>
      <w:lvlText w:val="%1."/>
      <w:lvlJc w:val="left"/>
      <w:pPr>
        <w:ind w:left="644" w:hanging="360"/>
      </w:pPr>
      <w:rPr>
        <w:rFonts w:hint="default"/>
      </w:rPr>
    </w:lvl>
    <w:lvl w:ilvl="1" w:tplc="3230B09C" w:tentative="1">
      <w:start w:val="1"/>
      <w:numFmt w:val="lowerLetter"/>
      <w:lvlText w:val="%2."/>
      <w:lvlJc w:val="left"/>
      <w:pPr>
        <w:ind w:left="1364" w:hanging="360"/>
      </w:pPr>
    </w:lvl>
    <w:lvl w:ilvl="2" w:tplc="CD42F27E" w:tentative="1">
      <w:start w:val="1"/>
      <w:numFmt w:val="lowerRoman"/>
      <w:lvlText w:val="%3."/>
      <w:lvlJc w:val="right"/>
      <w:pPr>
        <w:ind w:left="2084" w:hanging="180"/>
      </w:pPr>
    </w:lvl>
    <w:lvl w:ilvl="3" w:tplc="8158AF96" w:tentative="1">
      <w:start w:val="1"/>
      <w:numFmt w:val="decimal"/>
      <w:lvlText w:val="%4."/>
      <w:lvlJc w:val="left"/>
      <w:pPr>
        <w:ind w:left="2804" w:hanging="360"/>
      </w:pPr>
    </w:lvl>
    <w:lvl w:ilvl="4" w:tplc="79D6A1EC" w:tentative="1">
      <w:start w:val="1"/>
      <w:numFmt w:val="lowerLetter"/>
      <w:lvlText w:val="%5."/>
      <w:lvlJc w:val="left"/>
      <w:pPr>
        <w:ind w:left="3524" w:hanging="360"/>
      </w:pPr>
    </w:lvl>
    <w:lvl w:ilvl="5" w:tplc="7A9653A4" w:tentative="1">
      <w:start w:val="1"/>
      <w:numFmt w:val="lowerRoman"/>
      <w:lvlText w:val="%6."/>
      <w:lvlJc w:val="right"/>
      <w:pPr>
        <w:ind w:left="4244" w:hanging="180"/>
      </w:pPr>
    </w:lvl>
    <w:lvl w:ilvl="6" w:tplc="44748600" w:tentative="1">
      <w:start w:val="1"/>
      <w:numFmt w:val="decimal"/>
      <w:lvlText w:val="%7."/>
      <w:lvlJc w:val="left"/>
      <w:pPr>
        <w:ind w:left="4964" w:hanging="360"/>
      </w:pPr>
    </w:lvl>
    <w:lvl w:ilvl="7" w:tplc="116CBD4A" w:tentative="1">
      <w:start w:val="1"/>
      <w:numFmt w:val="lowerLetter"/>
      <w:lvlText w:val="%8."/>
      <w:lvlJc w:val="left"/>
      <w:pPr>
        <w:ind w:left="5684" w:hanging="360"/>
      </w:pPr>
    </w:lvl>
    <w:lvl w:ilvl="8" w:tplc="4472187E"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0562CB16">
      <w:start w:val="1"/>
      <w:numFmt w:val="decimal"/>
      <w:lvlText w:val="%1."/>
      <w:lvlJc w:val="left"/>
      <w:pPr>
        <w:ind w:left="360" w:hanging="360"/>
      </w:pPr>
    </w:lvl>
    <w:lvl w:ilvl="1" w:tplc="B024F41E" w:tentative="1">
      <w:start w:val="1"/>
      <w:numFmt w:val="lowerLetter"/>
      <w:lvlText w:val="%2."/>
      <w:lvlJc w:val="left"/>
      <w:pPr>
        <w:ind w:left="1080" w:hanging="360"/>
      </w:pPr>
    </w:lvl>
    <w:lvl w:ilvl="2" w:tplc="CF7EA16C" w:tentative="1">
      <w:start w:val="1"/>
      <w:numFmt w:val="lowerRoman"/>
      <w:lvlText w:val="%3."/>
      <w:lvlJc w:val="right"/>
      <w:pPr>
        <w:ind w:left="1800" w:hanging="180"/>
      </w:pPr>
    </w:lvl>
    <w:lvl w:ilvl="3" w:tplc="2512A912" w:tentative="1">
      <w:start w:val="1"/>
      <w:numFmt w:val="decimal"/>
      <w:lvlText w:val="%4."/>
      <w:lvlJc w:val="left"/>
      <w:pPr>
        <w:ind w:left="2520" w:hanging="360"/>
      </w:pPr>
    </w:lvl>
    <w:lvl w:ilvl="4" w:tplc="C0A28FEE" w:tentative="1">
      <w:start w:val="1"/>
      <w:numFmt w:val="lowerLetter"/>
      <w:lvlText w:val="%5."/>
      <w:lvlJc w:val="left"/>
      <w:pPr>
        <w:ind w:left="3240" w:hanging="360"/>
      </w:pPr>
    </w:lvl>
    <w:lvl w:ilvl="5" w:tplc="08F87762" w:tentative="1">
      <w:start w:val="1"/>
      <w:numFmt w:val="lowerRoman"/>
      <w:lvlText w:val="%6."/>
      <w:lvlJc w:val="right"/>
      <w:pPr>
        <w:ind w:left="3960" w:hanging="180"/>
      </w:pPr>
    </w:lvl>
    <w:lvl w:ilvl="6" w:tplc="824E7914" w:tentative="1">
      <w:start w:val="1"/>
      <w:numFmt w:val="decimal"/>
      <w:lvlText w:val="%7."/>
      <w:lvlJc w:val="left"/>
      <w:pPr>
        <w:ind w:left="4680" w:hanging="360"/>
      </w:pPr>
    </w:lvl>
    <w:lvl w:ilvl="7" w:tplc="81621060" w:tentative="1">
      <w:start w:val="1"/>
      <w:numFmt w:val="lowerLetter"/>
      <w:lvlText w:val="%8."/>
      <w:lvlJc w:val="left"/>
      <w:pPr>
        <w:ind w:left="5400" w:hanging="360"/>
      </w:pPr>
    </w:lvl>
    <w:lvl w:ilvl="8" w:tplc="AA8A1C92"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F34086B6">
      <w:start w:val="1"/>
      <w:numFmt w:val="decimal"/>
      <w:lvlText w:val="%1."/>
      <w:lvlJc w:val="left"/>
      <w:pPr>
        <w:ind w:left="1004" w:hanging="360"/>
      </w:pPr>
    </w:lvl>
    <w:lvl w:ilvl="1" w:tplc="6D54C448" w:tentative="1">
      <w:start w:val="1"/>
      <w:numFmt w:val="lowerLetter"/>
      <w:lvlText w:val="%2."/>
      <w:lvlJc w:val="left"/>
      <w:pPr>
        <w:ind w:left="1724" w:hanging="360"/>
      </w:pPr>
    </w:lvl>
    <w:lvl w:ilvl="2" w:tplc="7BE09C2E" w:tentative="1">
      <w:start w:val="1"/>
      <w:numFmt w:val="lowerRoman"/>
      <w:lvlText w:val="%3."/>
      <w:lvlJc w:val="right"/>
      <w:pPr>
        <w:ind w:left="2444" w:hanging="180"/>
      </w:pPr>
    </w:lvl>
    <w:lvl w:ilvl="3" w:tplc="1890953E" w:tentative="1">
      <w:start w:val="1"/>
      <w:numFmt w:val="decimal"/>
      <w:lvlText w:val="%4."/>
      <w:lvlJc w:val="left"/>
      <w:pPr>
        <w:ind w:left="3164" w:hanging="360"/>
      </w:pPr>
    </w:lvl>
    <w:lvl w:ilvl="4" w:tplc="D182257E" w:tentative="1">
      <w:start w:val="1"/>
      <w:numFmt w:val="lowerLetter"/>
      <w:lvlText w:val="%5."/>
      <w:lvlJc w:val="left"/>
      <w:pPr>
        <w:ind w:left="3884" w:hanging="360"/>
      </w:pPr>
    </w:lvl>
    <w:lvl w:ilvl="5" w:tplc="D18443F2" w:tentative="1">
      <w:start w:val="1"/>
      <w:numFmt w:val="lowerRoman"/>
      <w:lvlText w:val="%6."/>
      <w:lvlJc w:val="right"/>
      <w:pPr>
        <w:ind w:left="4604" w:hanging="180"/>
      </w:pPr>
    </w:lvl>
    <w:lvl w:ilvl="6" w:tplc="223CCA32" w:tentative="1">
      <w:start w:val="1"/>
      <w:numFmt w:val="decimal"/>
      <w:lvlText w:val="%7."/>
      <w:lvlJc w:val="left"/>
      <w:pPr>
        <w:ind w:left="5324" w:hanging="360"/>
      </w:pPr>
    </w:lvl>
    <w:lvl w:ilvl="7" w:tplc="7AB047B2" w:tentative="1">
      <w:start w:val="1"/>
      <w:numFmt w:val="lowerLetter"/>
      <w:lvlText w:val="%8."/>
      <w:lvlJc w:val="left"/>
      <w:pPr>
        <w:ind w:left="6044" w:hanging="360"/>
      </w:pPr>
    </w:lvl>
    <w:lvl w:ilvl="8" w:tplc="E89E7E24"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67BE518C">
      <w:start w:val="1"/>
      <w:numFmt w:val="decimal"/>
      <w:lvlText w:val="%1."/>
      <w:lvlJc w:val="left"/>
      <w:pPr>
        <w:ind w:left="1004" w:hanging="360"/>
      </w:pPr>
    </w:lvl>
    <w:lvl w:ilvl="1" w:tplc="FF064CB6" w:tentative="1">
      <w:start w:val="1"/>
      <w:numFmt w:val="lowerLetter"/>
      <w:lvlText w:val="%2."/>
      <w:lvlJc w:val="left"/>
      <w:pPr>
        <w:ind w:left="1724" w:hanging="360"/>
      </w:pPr>
    </w:lvl>
    <w:lvl w:ilvl="2" w:tplc="38185320" w:tentative="1">
      <w:start w:val="1"/>
      <w:numFmt w:val="lowerRoman"/>
      <w:lvlText w:val="%3."/>
      <w:lvlJc w:val="right"/>
      <w:pPr>
        <w:ind w:left="2444" w:hanging="180"/>
      </w:pPr>
    </w:lvl>
    <w:lvl w:ilvl="3" w:tplc="79AE7B7A" w:tentative="1">
      <w:start w:val="1"/>
      <w:numFmt w:val="decimal"/>
      <w:lvlText w:val="%4."/>
      <w:lvlJc w:val="left"/>
      <w:pPr>
        <w:ind w:left="3164" w:hanging="360"/>
      </w:pPr>
    </w:lvl>
    <w:lvl w:ilvl="4" w:tplc="64EC0836" w:tentative="1">
      <w:start w:val="1"/>
      <w:numFmt w:val="lowerLetter"/>
      <w:lvlText w:val="%5."/>
      <w:lvlJc w:val="left"/>
      <w:pPr>
        <w:ind w:left="3884" w:hanging="360"/>
      </w:pPr>
    </w:lvl>
    <w:lvl w:ilvl="5" w:tplc="5576129E" w:tentative="1">
      <w:start w:val="1"/>
      <w:numFmt w:val="lowerRoman"/>
      <w:lvlText w:val="%6."/>
      <w:lvlJc w:val="right"/>
      <w:pPr>
        <w:ind w:left="4604" w:hanging="180"/>
      </w:pPr>
    </w:lvl>
    <w:lvl w:ilvl="6" w:tplc="B40A9926" w:tentative="1">
      <w:start w:val="1"/>
      <w:numFmt w:val="decimal"/>
      <w:lvlText w:val="%7."/>
      <w:lvlJc w:val="left"/>
      <w:pPr>
        <w:ind w:left="5324" w:hanging="360"/>
      </w:pPr>
    </w:lvl>
    <w:lvl w:ilvl="7" w:tplc="DBA27376" w:tentative="1">
      <w:start w:val="1"/>
      <w:numFmt w:val="lowerLetter"/>
      <w:lvlText w:val="%8."/>
      <w:lvlJc w:val="left"/>
      <w:pPr>
        <w:ind w:left="6044" w:hanging="360"/>
      </w:pPr>
    </w:lvl>
    <w:lvl w:ilvl="8" w:tplc="EC7E397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27DC9DDE">
      <w:start w:val="1"/>
      <w:numFmt w:val="bullet"/>
      <w:lvlText w:val=""/>
      <w:lvlJc w:val="left"/>
      <w:pPr>
        <w:ind w:left="360" w:hanging="360"/>
      </w:pPr>
      <w:rPr>
        <w:rFonts w:ascii="Symbol" w:hAnsi="Symbol" w:hint="default"/>
      </w:rPr>
    </w:lvl>
    <w:lvl w:ilvl="1" w:tplc="BB206F06" w:tentative="1">
      <w:start w:val="1"/>
      <w:numFmt w:val="bullet"/>
      <w:lvlText w:val="o"/>
      <w:lvlJc w:val="left"/>
      <w:pPr>
        <w:ind w:left="1080" w:hanging="360"/>
      </w:pPr>
      <w:rPr>
        <w:rFonts w:ascii="Courier New" w:hAnsi="Courier New" w:hint="default"/>
      </w:rPr>
    </w:lvl>
    <w:lvl w:ilvl="2" w:tplc="D2629E6A" w:tentative="1">
      <w:start w:val="1"/>
      <w:numFmt w:val="bullet"/>
      <w:lvlText w:val=""/>
      <w:lvlJc w:val="left"/>
      <w:pPr>
        <w:ind w:left="1800" w:hanging="360"/>
      </w:pPr>
      <w:rPr>
        <w:rFonts w:ascii="Wingdings" w:hAnsi="Wingdings" w:hint="default"/>
      </w:rPr>
    </w:lvl>
    <w:lvl w:ilvl="3" w:tplc="CB12F932" w:tentative="1">
      <w:start w:val="1"/>
      <w:numFmt w:val="bullet"/>
      <w:lvlText w:val=""/>
      <w:lvlJc w:val="left"/>
      <w:pPr>
        <w:ind w:left="2520" w:hanging="360"/>
      </w:pPr>
      <w:rPr>
        <w:rFonts w:ascii="Symbol" w:hAnsi="Symbol" w:hint="default"/>
      </w:rPr>
    </w:lvl>
    <w:lvl w:ilvl="4" w:tplc="8FD66BF8" w:tentative="1">
      <w:start w:val="1"/>
      <w:numFmt w:val="bullet"/>
      <w:lvlText w:val="o"/>
      <w:lvlJc w:val="left"/>
      <w:pPr>
        <w:ind w:left="3240" w:hanging="360"/>
      </w:pPr>
      <w:rPr>
        <w:rFonts w:ascii="Courier New" w:hAnsi="Courier New" w:hint="default"/>
      </w:rPr>
    </w:lvl>
    <w:lvl w:ilvl="5" w:tplc="68AE6750" w:tentative="1">
      <w:start w:val="1"/>
      <w:numFmt w:val="bullet"/>
      <w:lvlText w:val=""/>
      <w:lvlJc w:val="left"/>
      <w:pPr>
        <w:ind w:left="3960" w:hanging="360"/>
      </w:pPr>
      <w:rPr>
        <w:rFonts w:ascii="Wingdings" w:hAnsi="Wingdings" w:hint="default"/>
      </w:rPr>
    </w:lvl>
    <w:lvl w:ilvl="6" w:tplc="D9149300" w:tentative="1">
      <w:start w:val="1"/>
      <w:numFmt w:val="bullet"/>
      <w:lvlText w:val=""/>
      <w:lvlJc w:val="left"/>
      <w:pPr>
        <w:ind w:left="4680" w:hanging="360"/>
      </w:pPr>
      <w:rPr>
        <w:rFonts w:ascii="Symbol" w:hAnsi="Symbol" w:hint="default"/>
      </w:rPr>
    </w:lvl>
    <w:lvl w:ilvl="7" w:tplc="D188F7B2" w:tentative="1">
      <w:start w:val="1"/>
      <w:numFmt w:val="bullet"/>
      <w:lvlText w:val="o"/>
      <w:lvlJc w:val="left"/>
      <w:pPr>
        <w:ind w:left="5400" w:hanging="360"/>
      </w:pPr>
      <w:rPr>
        <w:rFonts w:ascii="Courier New" w:hAnsi="Courier New" w:hint="default"/>
      </w:rPr>
    </w:lvl>
    <w:lvl w:ilvl="8" w:tplc="06A40EF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C9B6CBCE">
      <w:start w:val="1"/>
      <w:numFmt w:val="decimal"/>
      <w:lvlText w:val="%1."/>
      <w:lvlJc w:val="left"/>
      <w:pPr>
        <w:ind w:left="1146" w:hanging="360"/>
      </w:pPr>
    </w:lvl>
    <w:lvl w:ilvl="1" w:tplc="34C6D7D6" w:tentative="1">
      <w:start w:val="1"/>
      <w:numFmt w:val="lowerLetter"/>
      <w:lvlText w:val="%2."/>
      <w:lvlJc w:val="left"/>
      <w:pPr>
        <w:ind w:left="1866" w:hanging="360"/>
      </w:pPr>
    </w:lvl>
    <w:lvl w:ilvl="2" w:tplc="D5F0E316" w:tentative="1">
      <w:start w:val="1"/>
      <w:numFmt w:val="lowerRoman"/>
      <w:lvlText w:val="%3."/>
      <w:lvlJc w:val="right"/>
      <w:pPr>
        <w:ind w:left="2586" w:hanging="180"/>
      </w:pPr>
    </w:lvl>
    <w:lvl w:ilvl="3" w:tplc="4CE8E4FA" w:tentative="1">
      <w:start w:val="1"/>
      <w:numFmt w:val="decimal"/>
      <w:lvlText w:val="%4."/>
      <w:lvlJc w:val="left"/>
      <w:pPr>
        <w:ind w:left="3306" w:hanging="360"/>
      </w:pPr>
    </w:lvl>
    <w:lvl w:ilvl="4" w:tplc="D6A2A806" w:tentative="1">
      <w:start w:val="1"/>
      <w:numFmt w:val="lowerLetter"/>
      <w:lvlText w:val="%5."/>
      <w:lvlJc w:val="left"/>
      <w:pPr>
        <w:ind w:left="4026" w:hanging="360"/>
      </w:pPr>
    </w:lvl>
    <w:lvl w:ilvl="5" w:tplc="7BB42D32" w:tentative="1">
      <w:start w:val="1"/>
      <w:numFmt w:val="lowerRoman"/>
      <w:lvlText w:val="%6."/>
      <w:lvlJc w:val="right"/>
      <w:pPr>
        <w:ind w:left="4746" w:hanging="180"/>
      </w:pPr>
    </w:lvl>
    <w:lvl w:ilvl="6" w:tplc="3028B9D0" w:tentative="1">
      <w:start w:val="1"/>
      <w:numFmt w:val="decimal"/>
      <w:lvlText w:val="%7."/>
      <w:lvlJc w:val="left"/>
      <w:pPr>
        <w:ind w:left="5466" w:hanging="360"/>
      </w:pPr>
    </w:lvl>
    <w:lvl w:ilvl="7" w:tplc="EA6008CA" w:tentative="1">
      <w:start w:val="1"/>
      <w:numFmt w:val="lowerLetter"/>
      <w:lvlText w:val="%8."/>
      <w:lvlJc w:val="left"/>
      <w:pPr>
        <w:ind w:left="6186" w:hanging="360"/>
      </w:pPr>
    </w:lvl>
    <w:lvl w:ilvl="8" w:tplc="6B5E4F60"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217E6910">
      <w:start w:val="1"/>
      <w:numFmt w:val="bullet"/>
      <w:lvlText w:val=""/>
      <w:lvlJc w:val="left"/>
      <w:pPr>
        <w:ind w:left="720" w:hanging="360"/>
      </w:pPr>
      <w:rPr>
        <w:rFonts w:ascii="Symbol" w:hAnsi="Symbol" w:hint="default"/>
      </w:rPr>
    </w:lvl>
    <w:lvl w:ilvl="1" w:tplc="E45EA5B6" w:tentative="1">
      <w:start w:val="1"/>
      <w:numFmt w:val="bullet"/>
      <w:lvlText w:val="o"/>
      <w:lvlJc w:val="left"/>
      <w:pPr>
        <w:ind w:left="1440" w:hanging="360"/>
      </w:pPr>
      <w:rPr>
        <w:rFonts w:ascii="Courier New" w:hAnsi="Courier New" w:cs="Courier New" w:hint="default"/>
      </w:rPr>
    </w:lvl>
    <w:lvl w:ilvl="2" w:tplc="B3B477AA" w:tentative="1">
      <w:start w:val="1"/>
      <w:numFmt w:val="bullet"/>
      <w:lvlText w:val=""/>
      <w:lvlJc w:val="left"/>
      <w:pPr>
        <w:ind w:left="2160" w:hanging="360"/>
      </w:pPr>
      <w:rPr>
        <w:rFonts w:ascii="Wingdings" w:hAnsi="Wingdings" w:hint="default"/>
      </w:rPr>
    </w:lvl>
    <w:lvl w:ilvl="3" w:tplc="21DE8ABC" w:tentative="1">
      <w:start w:val="1"/>
      <w:numFmt w:val="bullet"/>
      <w:lvlText w:val=""/>
      <w:lvlJc w:val="left"/>
      <w:pPr>
        <w:ind w:left="2880" w:hanging="360"/>
      </w:pPr>
      <w:rPr>
        <w:rFonts w:ascii="Symbol" w:hAnsi="Symbol" w:hint="default"/>
      </w:rPr>
    </w:lvl>
    <w:lvl w:ilvl="4" w:tplc="BA4ECD52" w:tentative="1">
      <w:start w:val="1"/>
      <w:numFmt w:val="bullet"/>
      <w:lvlText w:val="o"/>
      <w:lvlJc w:val="left"/>
      <w:pPr>
        <w:ind w:left="3600" w:hanging="360"/>
      </w:pPr>
      <w:rPr>
        <w:rFonts w:ascii="Courier New" w:hAnsi="Courier New" w:cs="Courier New" w:hint="default"/>
      </w:rPr>
    </w:lvl>
    <w:lvl w:ilvl="5" w:tplc="5F5A8208" w:tentative="1">
      <w:start w:val="1"/>
      <w:numFmt w:val="bullet"/>
      <w:lvlText w:val=""/>
      <w:lvlJc w:val="left"/>
      <w:pPr>
        <w:ind w:left="4320" w:hanging="360"/>
      </w:pPr>
      <w:rPr>
        <w:rFonts w:ascii="Wingdings" w:hAnsi="Wingdings" w:hint="default"/>
      </w:rPr>
    </w:lvl>
    <w:lvl w:ilvl="6" w:tplc="008C60A0" w:tentative="1">
      <w:start w:val="1"/>
      <w:numFmt w:val="bullet"/>
      <w:lvlText w:val=""/>
      <w:lvlJc w:val="left"/>
      <w:pPr>
        <w:ind w:left="5040" w:hanging="360"/>
      </w:pPr>
      <w:rPr>
        <w:rFonts w:ascii="Symbol" w:hAnsi="Symbol" w:hint="default"/>
      </w:rPr>
    </w:lvl>
    <w:lvl w:ilvl="7" w:tplc="45D21E1E" w:tentative="1">
      <w:start w:val="1"/>
      <w:numFmt w:val="bullet"/>
      <w:lvlText w:val="o"/>
      <w:lvlJc w:val="left"/>
      <w:pPr>
        <w:ind w:left="5760" w:hanging="360"/>
      </w:pPr>
      <w:rPr>
        <w:rFonts w:ascii="Courier New" w:hAnsi="Courier New" w:cs="Courier New" w:hint="default"/>
      </w:rPr>
    </w:lvl>
    <w:lvl w:ilvl="8" w:tplc="BE4E392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8E10713C">
      <w:start w:val="1"/>
      <w:numFmt w:val="decimal"/>
      <w:lvlText w:val="%1."/>
      <w:lvlJc w:val="left"/>
      <w:pPr>
        <w:ind w:left="720" w:hanging="360"/>
      </w:pPr>
    </w:lvl>
    <w:lvl w:ilvl="1" w:tplc="77F43FAC" w:tentative="1">
      <w:start w:val="1"/>
      <w:numFmt w:val="lowerLetter"/>
      <w:lvlText w:val="%2."/>
      <w:lvlJc w:val="left"/>
      <w:pPr>
        <w:ind w:left="1440" w:hanging="360"/>
      </w:pPr>
    </w:lvl>
    <w:lvl w:ilvl="2" w:tplc="2326C580" w:tentative="1">
      <w:start w:val="1"/>
      <w:numFmt w:val="lowerRoman"/>
      <w:lvlText w:val="%3."/>
      <w:lvlJc w:val="right"/>
      <w:pPr>
        <w:ind w:left="2160" w:hanging="180"/>
      </w:pPr>
    </w:lvl>
    <w:lvl w:ilvl="3" w:tplc="35D2329E" w:tentative="1">
      <w:start w:val="1"/>
      <w:numFmt w:val="decimal"/>
      <w:lvlText w:val="%4."/>
      <w:lvlJc w:val="left"/>
      <w:pPr>
        <w:ind w:left="2880" w:hanging="360"/>
      </w:pPr>
    </w:lvl>
    <w:lvl w:ilvl="4" w:tplc="40D24620" w:tentative="1">
      <w:start w:val="1"/>
      <w:numFmt w:val="lowerLetter"/>
      <w:lvlText w:val="%5."/>
      <w:lvlJc w:val="left"/>
      <w:pPr>
        <w:ind w:left="3600" w:hanging="360"/>
      </w:pPr>
    </w:lvl>
    <w:lvl w:ilvl="5" w:tplc="9BE8AE60" w:tentative="1">
      <w:start w:val="1"/>
      <w:numFmt w:val="lowerRoman"/>
      <w:lvlText w:val="%6."/>
      <w:lvlJc w:val="right"/>
      <w:pPr>
        <w:ind w:left="4320" w:hanging="180"/>
      </w:pPr>
    </w:lvl>
    <w:lvl w:ilvl="6" w:tplc="48C2881E" w:tentative="1">
      <w:start w:val="1"/>
      <w:numFmt w:val="decimal"/>
      <w:lvlText w:val="%7."/>
      <w:lvlJc w:val="left"/>
      <w:pPr>
        <w:ind w:left="5040" w:hanging="360"/>
      </w:pPr>
    </w:lvl>
    <w:lvl w:ilvl="7" w:tplc="57F01418" w:tentative="1">
      <w:start w:val="1"/>
      <w:numFmt w:val="lowerLetter"/>
      <w:lvlText w:val="%8."/>
      <w:lvlJc w:val="left"/>
      <w:pPr>
        <w:ind w:left="5760" w:hanging="360"/>
      </w:pPr>
    </w:lvl>
    <w:lvl w:ilvl="8" w:tplc="25EAEFC8"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FD065EF6">
      <w:start w:val="1"/>
      <w:numFmt w:val="decimal"/>
      <w:lvlText w:val="%1."/>
      <w:lvlJc w:val="left"/>
      <w:pPr>
        <w:ind w:left="1004" w:hanging="360"/>
      </w:pPr>
    </w:lvl>
    <w:lvl w:ilvl="1" w:tplc="894221AA" w:tentative="1">
      <w:start w:val="1"/>
      <w:numFmt w:val="lowerLetter"/>
      <w:lvlText w:val="%2."/>
      <w:lvlJc w:val="left"/>
      <w:pPr>
        <w:ind w:left="1724" w:hanging="360"/>
      </w:pPr>
    </w:lvl>
    <w:lvl w:ilvl="2" w:tplc="E84A0782" w:tentative="1">
      <w:start w:val="1"/>
      <w:numFmt w:val="lowerRoman"/>
      <w:lvlText w:val="%3."/>
      <w:lvlJc w:val="right"/>
      <w:pPr>
        <w:ind w:left="2444" w:hanging="180"/>
      </w:pPr>
    </w:lvl>
    <w:lvl w:ilvl="3" w:tplc="5A42281E" w:tentative="1">
      <w:start w:val="1"/>
      <w:numFmt w:val="decimal"/>
      <w:lvlText w:val="%4."/>
      <w:lvlJc w:val="left"/>
      <w:pPr>
        <w:ind w:left="3164" w:hanging="360"/>
      </w:pPr>
    </w:lvl>
    <w:lvl w:ilvl="4" w:tplc="76DE7DFA" w:tentative="1">
      <w:start w:val="1"/>
      <w:numFmt w:val="lowerLetter"/>
      <w:lvlText w:val="%5."/>
      <w:lvlJc w:val="left"/>
      <w:pPr>
        <w:ind w:left="3884" w:hanging="360"/>
      </w:pPr>
    </w:lvl>
    <w:lvl w:ilvl="5" w:tplc="4244B6EC" w:tentative="1">
      <w:start w:val="1"/>
      <w:numFmt w:val="lowerRoman"/>
      <w:lvlText w:val="%6."/>
      <w:lvlJc w:val="right"/>
      <w:pPr>
        <w:ind w:left="4604" w:hanging="180"/>
      </w:pPr>
    </w:lvl>
    <w:lvl w:ilvl="6" w:tplc="F8E27864" w:tentative="1">
      <w:start w:val="1"/>
      <w:numFmt w:val="decimal"/>
      <w:lvlText w:val="%7."/>
      <w:lvlJc w:val="left"/>
      <w:pPr>
        <w:ind w:left="5324" w:hanging="360"/>
      </w:pPr>
    </w:lvl>
    <w:lvl w:ilvl="7" w:tplc="397A602E" w:tentative="1">
      <w:start w:val="1"/>
      <w:numFmt w:val="lowerLetter"/>
      <w:lvlText w:val="%8."/>
      <w:lvlJc w:val="left"/>
      <w:pPr>
        <w:ind w:left="6044" w:hanging="360"/>
      </w:pPr>
    </w:lvl>
    <w:lvl w:ilvl="8" w:tplc="38D6F568" w:tentative="1">
      <w:start w:val="1"/>
      <w:numFmt w:val="lowerRoman"/>
      <w:lvlText w:val="%9."/>
      <w:lvlJc w:val="right"/>
      <w:pPr>
        <w:ind w:left="6764" w:hanging="180"/>
      </w:pPr>
    </w:lvl>
  </w:abstractNum>
  <w:num w:numId="1" w16cid:durableId="824784711">
    <w:abstractNumId w:val="5"/>
  </w:num>
  <w:num w:numId="2" w16cid:durableId="579826491">
    <w:abstractNumId w:val="6"/>
  </w:num>
  <w:num w:numId="3" w16cid:durableId="446856910">
    <w:abstractNumId w:val="2"/>
  </w:num>
  <w:num w:numId="4" w16cid:durableId="1026753169">
    <w:abstractNumId w:val="8"/>
  </w:num>
  <w:num w:numId="5" w16cid:durableId="1633753398">
    <w:abstractNumId w:val="3"/>
  </w:num>
  <w:num w:numId="6" w16cid:durableId="1162965022">
    <w:abstractNumId w:val="4"/>
  </w:num>
  <w:num w:numId="7" w16cid:durableId="783381398">
    <w:abstractNumId w:val="0"/>
  </w:num>
  <w:num w:numId="8" w16cid:durableId="524444022">
    <w:abstractNumId w:val="7"/>
  </w:num>
  <w:num w:numId="9" w16cid:durableId="1640570828">
    <w:abstractNumId w:val="9"/>
  </w:num>
  <w:num w:numId="10" w16cid:durableId="791094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64906"/>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66C5A"/>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D1A83"/>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B18531"/>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653</Words>
  <Characters>4152</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Lia Kiourtzoglou</cp:lastModifiedBy>
  <cp:revision>2</cp:revision>
  <cp:lastPrinted>2019-09-09T12:44:00Z</cp:lastPrinted>
  <dcterms:created xsi:type="dcterms:W3CDTF">2021-11-29T09:52:00Z</dcterms:created>
  <dcterms:modified xsi:type="dcterms:W3CDTF">2022-05-17T18:26:00Z</dcterms:modified>
  <cp:category>Έγγραφα Ιατρικής ΑΠΘ</cp:category>
</cp:coreProperties>
</file>